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13DE0B45"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4E337FCC"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w:t>
      </w:r>
      <w:r w:rsidR="007F12B1">
        <w:rPr>
          <w:rFonts w:asciiTheme="minorBidi" w:eastAsia="Times New Roman" w:hAnsiTheme="minorBidi" w:cstheme="minorBidi"/>
          <w:color w:val="000000" w:themeColor="text1"/>
          <w:sz w:val="24"/>
          <w:szCs w:val="24"/>
        </w:rPr>
        <w:t xml:space="preserve">social determinates of health, </w:t>
      </w:r>
      <w:r w:rsidRPr="00E0023E">
        <w:rPr>
          <w:rFonts w:asciiTheme="minorBidi" w:eastAsia="Times New Roman" w:hAnsiTheme="minorBidi" w:cstheme="minorBidi"/>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Begin this section with patient’s initials, age, race, gender, purpose of evaluation, current medication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4E73CA3C"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s. You are seeking symptoms that may align with many DSM-5</w:t>
      </w:r>
      <w:r w:rsidR="007F12B1">
        <w:rPr>
          <w:rFonts w:asciiTheme="minorBidi" w:hAnsiTheme="minorBidi" w:cstheme="minorBidi"/>
          <w:color w:val="000000"/>
        </w:rPr>
        <w:t>-TR</w:t>
      </w:r>
      <w:r w:rsidR="00302ACF" w:rsidRPr="0092392A">
        <w:rPr>
          <w:rFonts w:asciiTheme="minorBidi" w:hAnsiTheme="minorBidi" w:cstheme="minorBidi"/>
          <w:color w:val="000000"/>
        </w:rPr>
        <w:t xml:space="preserve">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edication trials: What are the previous psychotropic medications the patient has tried and what was their reaction? Effective, Not Effective, Adverse Reaction? Some examples: Haloperidol (dystonic reaction), risperidone (hyperprolactinemia), olanzapine (effective, insurance wouldn’t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 xml:space="preserve">Legal history: past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 xml:space="preserve">Violence </w:t>
      </w:r>
      <w:proofErr w:type="spellStart"/>
      <w:r w:rsidRPr="0092392A">
        <w:rPr>
          <w:rFonts w:asciiTheme="minorBidi" w:hAnsiTheme="minorBidi" w:cstheme="minorBidi"/>
          <w:iCs/>
          <w:color w:val="000000"/>
        </w:rPr>
        <w:t>Hx</w:t>
      </w:r>
      <w:proofErr w:type="spellEnd"/>
      <w:r w:rsidRPr="0092392A">
        <w:rPr>
          <w:rFonts w:asciiTheme="minorBidi" w:hAnsiTheme="minorBidi" w:cstheme="minorBidi"/>
          <w:iCs/>
          <w:color w:val="000000"/>
        </w:rPr>
        <w:t>:</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xml:space="preserve">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 xml:space="preserve">Reproductive </w:t>
      </w:r>
      <w:proofErr w:type="spellStart"/>
      <w:r w:rsidRPr="0092392A">
        <w:rPr>
          <w:rFonts w:asciiTheme="minorBidi" w:eastAsia="Times New Roman" w:hAnsiTheme="minorBidi" w:cstheme="minorBidi"/>
          <w:b/>
          <w:bCs/>
          <w:iCs/>
          <w:color w:val="000000"/>
          <w:sz w:val="24"/>
          <w:szCs w:val="24"/>
        </w:rPr>
        <w:t>Hx</w:t>
      </w:r>
      <w:proofErr w:type="spellEnd"/>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 xml:space="preserve">For the purposes of your courses, this section must be presented in paragraph form and not use of a checklist! This section you will describe the patient’s appearance, attitude, behavior, mood and affect, speech, thought processes, thought content, perceptions (hallucinations, </w:t>
      </w:r>
      <w:proofErr w:type="spellStart"/>
      <w:r w:rsidRPr="0092392A">
        <w:rPr>
          <w:rFonts w:asciiTheme="minorBidi" w:hAnsiTheme="minorBidi" w:cstheme="minorBidi"/>
          <w:color w:val="000000"/>
        </w:rPr>
        <w:t>pseudohallucinations</w:t>
      </w:r>
      <w:proofErr w:type="spellEnd"/>
      <w:r w:rsidRPr="0092392A">
        <w:rPr>
          <w:rFonts w:asciiTheme="minorBidi" w:hAnsiTheme="minorBidi" w:cstheme="minorBidi"/>
          <w:color w:val="000000"/>
        </w:rPr>
        <w:t>,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34ACD3F2"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w:t>
      </w:r>
      <w:r w:rsidR="007F12B1">
        <w:rPr>
          <w:rFonts w:asciiTheme="minorBidi" w:eastAsia="Times New Roman" w:hAnsiTheme="minorBidi" w:cstheme="minorBidi"/>
          <w:color w:val="000000"/>
          <w:sz w:val="24"/>
          <w:szCs w:val="24"/>
        </w:rPr>
        <w:t xml:space="preserve">diagnostic impression </w:t>
      </w:r>
      <w:r w:rsidR="000A04F7" w:rsidRPr="0092392A">
        <w:rPr>
          <w:rFonts w:asciiTheme="minorBidi" w:eastAsia="Times New Roman" w:hAnsiTheme="minorBidi" w:cstheme="minorBidi"/>
          <w:color w:val="000000"/>
          <w:sz w:val="24"/>
          <w:szCs w:val="24"/>
        </w:rPr>
        <w:t xml:space="preserve">selection. </w:t>
      </w:r>
      <w:r w:rsidR="00AD5DCA" w:rsidRPr="0092392A">
        <w:rPr>
          <w:rFonts w:asciiTheme="minorBidi" w:eastAsia="Times New Roman" w:hAnsiTheme="minorBidi" w:cstheme="minorBidi"/>
          <w:color w:val="000000"/>
          <w:sz w:val="24"/>
          <w:szCs w:val="24"/>
        </w:rPr>
        <w:t xml:space="preserve">You will use supporting evidence from the literature to </w:t>
      </w:r>
      <w:r w:rsidR="00AD5DCA" w:rsidRPr="0092392A">
        <w:rPr>
          <w:rFonts w:asciiTheme="minorBidi" w:eastAsia="Times New Roman" w:hAnsiTheme="minorBidi" w:cstheme="minorBidi"/>
          <w:color w:val="000000"/>
          <w:sz w:val="24"/>
          <w:szCs w:val="24"/>
        </w:rPr>
        <w:lastRenderedPageBreak/>
        <w:t>support your 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whether or not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507199E"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w:t>
      </w:r>
      <w:r w:rsidR="007F12B1">
        <w:rPr>
          <w:rFonts w:asciiTheme="minorBidi" w:eastAsia="Times New Roman" w:hAnsiTheme="minorBidi" w:cstheme="minorBidi"/>
          <w:color w:val="000000"/>
          <w:sz w:val="24"/>
          <w:szCs w:val="24"/>
        </w:rPr>
        <w:t>social determinates</w:t>
      </w:r>
      <w:r w:rsidR="00F93E19">
        <w:rPr>
          <w:rFonts w:asciiTheme="minorBidi" w:eastAsia="Times New Roman" w:hAnsiTheme="minorBidi" w:cstheme="minorBidi"/>
          <w:color w:val="000000"/>
          <w:sz w:val="24"/>
          <w:szCs w:val="24"/>
        </w:rPr>
        <w:t xml:space="preserve"> of health</w:t>
      </w:r>
      <w:r w:rsidR="007F12B1">
        <w:rPr>
          <w:rFonts w:asciiTheme="minorBidi" w:eastAsia="Times New Roman" w:hAnsiTheme="minorBidi" w:cstheme="minorBidi"/>
          <w:color w:val="000000"/>
          <w:sz w:val="24"/>
          <w:szCs w:val="24"/>
        </w:rPr>
        <w:t xml:space="preserve">, </w:t>
      </w:r>
      <w:r w:rsidRPr="0092392A">
        <w:rPr>
          <w:rFonts w:asciiTheme="minorBidi" w:eastAsia="Times New Roman" w:hAnsiTheme="minorBidi" w:cstheme="minorBidi"/>
          <w:color w:val="000000"/>
          <w:sz w:val="24"/>
          <w:szCs w:val="24"/>
        </w:rPr>
        <w:t>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F57A6" w14:textId="77777777" w:rsidR="00FC0525" w:rsidRDefault="00FC0525" w:rsidP="007720F0">
      <w:pPr>
        <w:spacing w:after="0" w:line="240" w:lineRule="auto"/>
      </w:pPr>
      <w:r>
        <w:separator/>
      </w:r>
    </w:p>
  </w:endnote>
  <w:endnote w:type="continuationSeparator" w:id="0">
    <w:p w14:paraId="4CB400E7" w14:textId="77777777" w:rsidR="00FC0525" w:rsidRDefault="00FC0525"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AB31" w14:textId="313247EF"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00E31" w14:textId="77777777" w:rsidR="00FC0525" w:rsidRDefault="00FC0525" w:rsidP="007720F0">
      <w:pPr>
        <w:spacing w:after="0" w:line="240" w:lineRule="auto"/>
      </w:pPr>
      <w:r>
        <w:separator/>
      </w:r>
    </w:p>
  </w:footnote>
  <w:footnote w:type="continuationSeparator" w:id="0">
    <w:p w14:paraId="778F60EE" w14:textId="77777777" w:rsidR="00FC0525" w:rsidRDefault="00FC0525"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3390277">
    <w:abstractNumId w:val="0"/>
  </w:num>
  <w:num w:numId="2" w16cid:durableId="106241433">
    <w:abstractNumId w:val="1"/>
  </w:num>
  <w:num w:numId="3" w16cid:durableId="49808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B62D1"/>
    <w:rsid w:val="000D2C2F"/>
    <w:rsid w:val="000E0C3A"/>
    <w:rsid w:val="000F6E4C"/>
    <w:rsid w:val="00114F1A"/>
    <w:rsid w:val="00162F9F"/>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A496E"/>
    <w:rsid w:val="006A5959"/>
    <w:rsid w:val="006B0482"/>
    <w:rsid w:val="006B7DFA"/>
    <w:rsid w:val="006D4D61"/>
    <w:rsid w:val="006E5189"/>
    <w:rsid w:val="0072136B"/>
    <w:rsid w:val="007720F0"/>
    <w:rsid w:val="007B2E01"/>
    <w:rsid w:val="007F12B1"/>
    <w:rsid w:val="00883555"/>
    <w:rsid w:val="00890FAC"/>
    <w:rsid w:val="008B0A07"/>
    <w:rsid w:val="008C6EA7"/>
    <w:rsid w:val="00910F31"/>
    <w:rsid w:val="0092392A"/>
    <w:rsid w:val="009743EB"/>
    <w:rsid w:val="009C6B96"/>
    <w:rsid w:val="00A63BD7"/>
    <w:rsid w:val="00A81FCE"/>
    <w:rsid w:val="00AD5DCA"/>
    <w:rsid w:val="00B0551A"/>
    <w:rsid w:val="00B14473"/>
    <w:rsid w:val="00B24A34"/>
    <w:rsid w:val="00B371FC"/>
    <w:rsid w:val="00C12AD4"/>
    <w:rsid w:val="00C528E7"/>
    <w:rsid w:val="00C8549D"/>
    <w:rsid w:val="00D0615D"/>
    <w:rsid w:val="00D07856"/>
    <w:rsid w:val="00D22779"/>
    <w:rsid w:val="00DE6395"/>
    <w:rsid w:val="00E0023E"/>
    <w:rsid w:val="00E14217"/>
    <w:rsid w:val="00E24D23"/>
    <w:rsid w:val="00E31436"/>
    <w:rsid w:val="00E50491"/>
    <w:rsid w:val="00E63D03"/>
    <w:rsid w:val="00ED1D2D"/>
    <w:rsid w:val="00F7486E"/>
    <w:rsid w:val="00F77D18"/>
    <w:rsid w:val="00F93E19"/>
    <w:rsid w:val="00F96ED1"/>
    <w:rsid w:val="00FC0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Props1.xml><?xml version="1.0" encoding="utf-8"?>
<ds:datastoreItem xmlns:ds="http://schemas.openxmlformats.org/officeDocument/2006/customXml" ds:itemID="{17449631-76F2-4433-BD77-8CA3A3683EEC}">
  <ds:schemaRefs>
    <ds:schemaRef ds:uri="http://schemas.microsoft.com/sharepoint/v3/contenttype/forms"/>
  </ds:schemaRefs>
</ds:datastoreItem>
</file>

<file path=customXml/itemProps2.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3.xml><?xml version="1.0" encoding="utf-8"?>
<ds:datastoreItem xmlns:ds="http://schemas.openxmlformats.org/officeDocument/2006/customXml" ds:itemID="{9CBA1BE6-FA69-4CF4-8A8B-61AD067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LAURYN KARANU</cp:lastModifiedBy>
  <cp:revision>2</cp:revision>
  <dcterms:created xsi:type="dcterms:W3CDTF">2026-06-16T05:40:00Z</dcterms:created>
  <dcterms:modified xsi:type="dcterms:W3CDTF">2026-06-16T05:40:00Z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